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0DCE" w14:textId="11299FE1" w:rsidR="00702781" w:rsidRDefault="00DB3FB6">
      <w:pPr>
        <w:rPr>
          <w:rtl/>
        </w:rPr>
      </w:pPr>
      <w:r>
        <w:rPr>
          <w:noProof/>
        </w:rPr>
        <w:drawing>
          <wp:inline distT="0" distB="0" distL="0" distR="0" wp14:anchorId="04E7406D" wp14:editId="79B59943">
            <wp:extent cx="5943600" cy="584200"/>
            <wp:effectExtent l="0" t="0" r="0" b="6350"/>
            <wp:docPr id="1199092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092395" name="Picture 11990923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C0E1F" w14:textId="77777777" w:rsidR="00DB3FB6" w:rsidRPr="00DB3FB6" w:rsidRDefault="00DB3FB6" w:rsidP="00DB3FB6">
      <w:pPr>
        <w:rPr>
          <w:b/>
          <w:bCs/>
        </w:rPr>
      </w:pPr>
    </w:p>
    <w:p w14:paraId="6505C242" w14:textId="28FA5C28" w:rsidR="00DB3FB6" w:rsidRPr="00DB3FB6" w:rsidRDefault="00DB3FB6" w:rsidP="00DB3FB6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DB3FB6">
        <w:rPr>
          <w:rFonts w:asciiTheme="majorBidi" w:hAnsiTheme="majorBidi" w:cstheme="majorBidi"/>
          <w:b/>
          <w:bCs/>
          <w:sz w:val="28"/>
          <w:szCs w:val="28"/>
          <w:rtl/>
        </w:rPr>
        <w:t>الهيئة الوطنية للمفقودين قسراً أقسموا اليمين أمام عون</w:t>
      </w:r>
    </w:p>
    <w:p w14:paraId="2738A13A" w14:textId="10DE3865" w:rsidR="00DB3FB6" w:rsidRDefault="00DB3FB6" w:rsidP="00DB3FB6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DB3FB6">
        <w:rPr>
          <w:rFonts w:asciiTheme="majorBidi" w:hAnsiTheme="majorBidi" w:cstheme="majorBidi"/>
          <w:sz w:val="28"/>
          <w:szCs w:val="28"/>
        </w:rPr>
        <w:t>15-07-2020 | 11:33</w:t>
      </w:r>
    </w:p>
    <w:p w14:paraId="62D549F1" w14:textId="5CEF3A19" w:rsidR="00DB3FB6" w:rsidRDefault="00DB3FB6" w:rsidP="00DB3FB6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DB3FB6">
        <w:drawing>
          <wp:inline distT="0" distB="0" distL="0" distR="0" wp14:anchorId="6094B21D" wp14:editId="110C0FA5">
            <wp:extent cx="2856127" cy="1905000"/>
            <wp:effectExtent l="0" t="0" r="1905" b="0"/>
            <wp:docPr id="5319668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96688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1122" cy="190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7B1CF" w14:textId="684E03C8" w:rsidR="00DB3FB6" w:rsidRPr="00DB3FB6" w:rsidRDefault="00DB3FB6" w:rsidP="00DB3FB6">
      <w:pPr>
        <w:jc w:val="right"/>
        <w:rPr>
          <w:rFonts w:asciiTheme="majorBidi" w:hAnsiTheme="majorBidi" w:cstheme="majorBidi"/>
          <w:sz w:val="28"/>
          <w:szCs w:val="28"/>
        </w:rPr>
      </w:pPr>
      <w:r w:rsidRPr="00DB3FB6">
        <w:rPr>
          <w:rFonts w:asciiTheme="majorBidi" w:hAnsiTheme="majorBidi" w:cs="Times New Roman"/>
          <w:sz w:val="28"/>
          <w:szCs w:val="28"/>
          <w:rtl/>
        </w:rPr>
        <w:t>أقسم أعضاء "الهيئة الوطنية للمفقودين والمخفيين قسراً" اليمين أمام رئيس الجمهورية العماد #ميشال عون الذي أكد "أهمية المهام الموكلة إليهم</w:t>
      </w:r>
      <w:r>
        <w:rPr>
          <w:rFonts w:asciiTheme="majorBidi" w:hAnsiTheme="majorBidi" w:cstheme="majorBidi" w:hint="cs"/>
          <w:sz w:val="28"/>
          <w:szCs w:val="28"/>
          <w:rtl/>
        </w:rPr>
        <w:t>."</w:t>
      </w:r>
    </w:p>
    <w:sectPr w:rsidR="00DB3FB6" w:rsidRPr="00DB3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B6"/>
    <w:rsid w:val="00702781"/>
    <w:rsid w:val="00D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38C7C"/>
  <w15:chartTrackingRefBased/>
  <w15:docId w15:val="{9E6B0CF4-0289-4B58-ADBD-048F5F60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2023-06-27T10:11:00Z</dcterms:created>
  <dcterms:modified xsi:type="dcterms:W3CDTF">2023-06-27T10:12:00Z</dcterms:modified>
</cp:coreProperties>
</file>